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99E4">
      <w:pPr>
        <w:spacing w:line="560" w:lineRule="exac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7BAFFC70">
      <w:pPr>
        <w:spacing w:line="560" w:lineRule="exact"/>
        <w:jc w:val="both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2024北京市智慧城市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需求清单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增补清单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及联系方式</w:t>
      </w:r>
    </w:p>
    <w:tbl>
      <w:tblPr>
        <w:tblStyle w:val="13"/>
        <w:tblW w:w="14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8"/>
        <w:gridCol w:w="2503"/>
        <w:gridCol w:w="4309"/>
        <w:gridCol w:w="3944"/>
        <w:gridCol w:w="849"/>
        <w:gridCol w:w="1273"/>
      </w:tblGrid>
      <w:tr w14:paraId="06BB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1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1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6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场景概述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C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场景现状及资源</w:t>
            </w:r>
          </w:p>
        </w:tc>
        <w:tc>
          <w:tcPr>
            <w:tcW w:w="3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场景创新需求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1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业主</w:t>
            </w: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6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5CCF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5B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9E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</w:rPr>
              <w:t>行政复议垂直大模型场景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0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行政复议垂直大模型场景，围绕行政复议工作“案多人少”的难题，应用自然语言大模型技术，利用我市多年积累的行政复议办案数据，打造行政复议智能化平台，实现复议案件要素自动抽取、办案思路自动生成等能力，提升全市行政复议工作智能化水平，提高案件处理效率，减少人工成本压力，进一步发挥出行政复议化解行政争议主渠道的作用，提升我市法治政府建设质效。</w:t>
            </w:r>
          </w:p>
        </w:tc>
        <w:tc>
          <w:tcPr>
            <w:tcW w:w="4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7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一、背景情况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承担指导、监督全市行政复议和行政应诉工作职责，负责市政府和本机关行政复议、行政应诉、行政赔偿等案件办理工作。北京市每年产生约4万余件行政复议案件。市司法局行政复议、应诉队伍仅40余人，面临“案多人少”、行政复议办理周期长等挑战，亟需通过新技术优化流程，提升效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二、场景解决的问题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当前,人民群众的法律意识逐渐增强,本市面临着行政复议案件数量激增、办案资源紧张等迫切问题。2024年上半年，全市各级行政复议机关共收到行政复议申请近3万件，是去年同期案件数的3.5倍。</w:t>
            </w:r>
          </w:p>
        </w:tc>
        <w:tc>
          <w:tcPr>
            <w:tcW w:w="3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9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1.首创行政复议场景垂直大模型，实现行政复议全场景辅助提效。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利用大模型的学习和泛化能力，融合行政复议领域多年沉淀的高质量数据和专业业务办理标准，实现行政复议领域垂直大模型。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2.实现案例-类案-法条数据“三项联动”，高效精准盘活历史数据。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申请书和答复书中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的事实、理由、证据素材，通过向量化检索方式，实现在当前案件的审理过程中实时推荐高精准度的历史类案、相关法律法条，辅助办案人员决策；</w:t>
            </w:r>
          </w:p>
          <w:p w14:paraId="60795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3.建立可捕获学习和反馈改进的循环机制，形成可成长的智能化系统平台。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通过人工轻度参与的有监督微调，使其循环改进，成为表现更出色的辅助工具。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6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0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010-55579239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liyang_bjsf@163.com</w:t>
            </w:r>
          </w:p>
        </w:tc>
      </w:tr>
    </w:tbl>
    <w:p w14:paraId="325E7426">
      <w:pP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5" w:orient="landscape"/>
          <w:pgMar w:top="1803" w:right="1440" w:bottom="1803" w:left="1440" w:header="851" w:footer="992" w:gutter="0"/>
          <w:cols w:space="720" w:num="1"/>
          <w:docGrid w:type="lines" w:linePitch="325" w:charSpace="0"/>
        </w:sectPr>
      </w:pPr>
    </w:p>
    <w:p w14:paraId="3538A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B2B50-56E3-4C91-9775-52E225EA55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6C05CE-5651-4384-9E38-243C349DE8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630FC7-3106-4154-86E8-4BC90C9804D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6030804020204"/>
    <w:charset w:val="00"/>
    <w:family w:val="roman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5832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BAEE"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13BAEE">
                    <w:pPr>
                      <w:jc w:val="center"/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Q4Mjg1NzcwMzA2ODMxZTIwMGU5YWI1OWViZTU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5769"/>
    <w:rsid w:val="00606854"/>
    <w:rsid w:val="00624A3B"/>
    <w:rsid w:val="006442A6"/>
    <w:rsid w:val="00654B4B"/>
    <w:rsid w:val="00674445"/>
    <w:rsid w:val="006814CC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971A59"/>
    <w:rsid w:val="08EE6DF2"/>
    <w:rsid w:val="09B46DD4"/>
    <w:rsid w:val="0A9C3F7A"/>
    <w:rsid w:val="0AF12517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ADC66AB"/>
    <w:rsid w:val="1B586FF5"/>
    <w:rsid w:val="1BB56CAA"/>
    <w:rsid w:val="1BBB6294"/>
    <w:rsid w:val="1C5365B7"/>
    <w:rsid w:val="1D4209B0"/>
    <w:rsid w:val="1DB03826"/>
    <w:rsid w:val="1DE67509"/>
    <w:rsid w:val="1DEA7FEB"/>
    <w:rsid w:val="1E2B2AD3"/>
    <w:rsid w:val="1EAE557A"/>
    <w:rsid w:val="1F730AA4"/>
    <w:rsid w:val="1F7F21C5"/>
    <w:rsid w:val="1FAB7720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D23AFF"/>
    <w:rsid w:val="2E370DC3"/>
    <w:rsid w:val="2F5838B9"/>
    <w:rsid w:val="2FF5459E"/>
    <w:rsid w:val="2FFB2BA8"/>
    <w:rsid w:val="30156CB2"/>
    <w:rsid w:val="30185CCC"/>
    <w:rsid w:val="30235824"/>
    <w:rsid w:val="30326EAB"/>
    <w:rsid w:val="30446AC1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8007A00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597B5A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EB79FC"/>
    <w:rsid w:val="451156AE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A1947CF"/>
    <w:rsid w:val="4A62250E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8E3283"/>
    <w:rsid w:val="4DB841F3"/>
    <w:rsid w:val="4E047438"/>
    <w:rsid w:val="4E7116BE"/>
    <w:rsid w:val="4E7D7917"/>
    <w:rsid w:val="4E824F2D"/>
    <w:rsid w:val="4E8471A5"/>
    <w:rsid w:val="4EB014AF"/>
    <w:rsid w:val="4EDB4AFB"/>
    <w:rsid w:val="4EE32313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F28567D"/>
    <w:rsid w:val="5F4D50E3"/>
    <w:rsid w:val="5F8356D4"/>
    <w:rsid w:val="5F881F5E"/>
    <w:rsid w:val="5FC1162D"/>
    <w:rsid w:val="5FC66C44"/>
    <w:rsid w:val="5FE163CF"/>
    <w:rsid w:val="60A800F7"/>
    <w:rsid w:val="60B46A9C"/>
    <w:rsid w:val="60C90799"/>
    <w:rsid w:val="613B5FAF"/>
    <w:rsid w:val="62845DE6"/>
    <w:rsid w:val="62BE0525"/>
    <w:rsid w:val="62F029CF"/>
    <w:rsid w:val="63A54DCF"/>
    <w:rsid w:val="63BF59E2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AF4C95"/>
    <w:rsid w:val="6ACE2F9A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BFF3F7F"/>
    <w:rsid w:val="FEEFFBF3"/>
    <w:rsid w:val="FF7F8006"/>
    <w:rsid w:val="FFFF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2"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6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3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2"/>
    <w:next w:val="2"/>
    <w:link w:val="33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5"/>
    <w:autoRedefine/>
    <w:qFormat/>
    <w:uiPriority w:val="0"/>
    <w:rPr>
      <w:sz w:val="21"/>
      <w:szCs w:val="21"/>
    </w:rPr>
  </w:style>
  <w:style w:type="paragraph" w:customStyle="1" w:styleId="18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9">
    <w:name w:val="font41"/>
    <w:basedOn w:val="15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0">
    <w:name w:val="font9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8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10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112"/>
    <w:basedOn w:val="1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24">
    <w:name w:val="font1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5">
    <w:name w:val="font61"/>
    <w:basedOn w:val="15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6">
    <w:name w:val="font7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31"/>
    <w:basedOn w:val="15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8">
    <w:name w:val="font0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29">
    <w:name w:val="font2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32">
    <w:name w:val="批注文字 字符"/>
    <w:basedOn w:val="15"/>
    <w:link w:val="2"/>
    <w:qFormat/>
    <w:uiPriority w:val="0"/>
    <w:rPr>
      <w:kern w:val="2"/>
      <w:sz w:val="21"/>
      <w:szCs w:val="22"/>
    </w:rPr>
  </w:style>
  <w:style w:type="character" w:customStyle="1" w:styleId="33">
    <w:name w:val="批注主题 字符"/>
    <w:basedOn w:val="32"/>
    <w:link w:val="12"/>
    <w:qFormat/>
    <w:uiPriority w:val="0"/>
    <w:rPr>
      <w:b/>
      <w:bCs/>
      <w:kern w:val="2"/>
      <w:sz w:val="21"/>
      <w:szCs w:val="22"/>
    </w:rPr>
  </w:style>
  <w:style w:type="character" w:customStyle="1" w:styleId="34">
    <w:name w:val="批注框文本 字符"/>
    <w:basedOn w:val="15"/>
    <w:link w:val="6"/>
    <w:autoRedefine/>
    <w:qFormat/>
    <w:uiPriority w:val="0"/>
    <w:rPr>
      <w:kern w:val="2"/>
      <w:sz w:val="18"/>
      <w:szCs w:val="18"/>
    </w:rPr>
  </w:style>
  <w:style w:type="character" w:customStyle="1" w:styleId="35">
    <w:name w:val="页眉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36">
    <w:name w:val="页脚 字符"/>
    <w:basedOn w:val="15"/>
    <w:link w:val="7"/>
    <w:qFormat/>
    <w:uiPriority w:val="0"/>
    <w:rPr>
      <w:kern w:val="2"/>
      <w:sz w:val="18"/>
      <w:szCs w:val="18"/>
    </w:rPr>
  </w:style>
  <w:style w:type="paragraph" w:customStyle="1" w:styleId="3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8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39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font5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1">
    <w:name w:val="17"/>
    <w:basedOn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2">
    <w:name w:val="16"/>
    <w:basedOn w:val="1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</w:rPr>
  </w:style>
  <w:style w:type="character" w:customStyle="1" w:styleId="43">
    <w:name w:val="10"/>
    <w:basedOn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15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</w:rPr>
  </w:style>
  <w:style w:type="paragraph" w:customStyle="1" w:styleId="4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3892</Words>
  <Characters>4024</Characters>
  <Lines>202</Lines>
  <Paragraphs>57</Paragraphs>
  <TotalTime>2</TotalTime>
  <ScaleCrop>false</ScaleCrop>
  <LinksUpToDate>false</LinksUpToDate>
  <CharactersWithSpaces>4030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2018-07-20T07:11:00Z</dcterms:created>
  <dc:creator>d</dc:creator>
  <cp:lastModifiedBy>和力</cp:lastModifiedBy>
  <cp:lastPrinted>2023-09-28T09:33:00Z</cp:lastPrinted>
  <dcterms:modified xsi:type="dcterms:W3CDTF">2024-09-12T07:01:11Z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D88E5E555E2F4A84BA2DCCA1C5754F3A_13</vt:lpwstr>
  </property>
</Properties>
</file>